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61" w:rsidRPr="00190760" w:rsidRDefault="00376661" w:rsidP="00376661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FFF9E4D" wp14:editId="1C68C41F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338" name="Image 33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165">
        <w:rPr>
          <w:noProof/>
          <w:color w:val="FFFFFF"/>
          <w:sz w:val="4"/>
          <w:szCs w:val="4"/>
          <w:lang w:val="en-US"/>
        </w:rPr>
        <w:t>510567</w:t>
      </w:r>
    </w:p>
    <w:p w:rsidR="00376661" w:rsidRPr="00190760" w:rsidRDefault="00376661" w:rsidP="00376661">
      <w:pPr>
        <w:spacing w:after="0"/>
        <w:rPr>
          <w:b/>
          <w:lang w:val="en-US"/>
        </w:rPr>
      </w:pPr>
      <w:r w:rsidRPr="00CC5165">
        <w:rPr>
          <w:b/>
          <w:noProof/>
          <w:lang w:val="en-US"/>
        </w:rPr>
        <w:t>Toilet roll holder with spindle</w:t>
      </w:r>
    </w:p>
    <w:p w:rsidR="00376661" w:rsidRPr="00190760" w:rsidRDefault="00376661" w:rsidP="00376661">
      <w:pPr>
        <w:spacing w:after="0"/>
        <w:rPr>
          <w:lang w:val="en-US"/>
        </w:rPr>
      </w:pPr>
    </w:p>
    <w:p w:rsidR="00376661" w:rsidRPr="00190760" w:rsidRDefault="00376661" w:rsidP="00376661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CC5165">
        <w:rPr>
          <w:noProof/>
          <w:lang w:val="en-US"/>
        </w:rPr>
        <w:t>510567</w:t>
      </w:r>
      <w:r w:rsidRPr="00190760">
        <w:rPr>
          <w:lang w:val="en-US"/>
        </w:rPr>
        <w:t xml:space="preserve"> </w:t>
      </w:r>
    </w:p>
    <w:p w:rsidR="00376661" w:rsidRPr="00190760" w:rsidRDefault="00376661" w:rsidP="00376661">
      <w:pPr>
        <w:spacing w:after="0"/>
        <w:rPr>
          <w:lang w:val="en-US"/>
        </w:rPr>
      </w:pPr>
    </w:p>
    <w:p w:rsidR="00376661" w:rsidRDefault="00376661" w:rsidP="00376661">
      <w:pPr>
        <w:spacing w:after="0"/>
        <w:rPr>
          <w:u w:val="single"/>
        </w:rPr>
      </w:pPr>
      <w:r>
        <w:rPr>
          <w:u w:val="single"/>
        </w:rPr>
        <w:t>Specification</w:t>
      </w:r>
      <w:r w:rsidRPr="00F52919">
        <w:rPr>
          <w:u w:val="single"/>
        </w:rPr>
        <w:t xml:space="preserve"> </w:t>
      </w:r>
      <w:r>
        <w:rPr>
          <w:u w:val="single"/>
        </w:rPr>
        <w:t>D</w:t>
      </w:r>
      <w:r w:rsidRPr="00F52919">
        <w:rPr>
          <w:u w:val="single"/>
        </w:rPr>
        <w:t>escription</w:t>
      </w:r>
    </w:p>
    <w:p w:rsidR="00376661" w:rsidRPr="00ED476E" w:rsidRDefault="00376661" w:rsidP="00376661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Toilet roll holder with spindle. </w:t>
      </w:r>
    </w:p>
    <w:p w:rsidR="00376661" w:rsidRPr="00ED476E" w:rsidRDefault="00376661" w:rsidP="00376661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One-piece hinged cover for easy maintenance and better hygiene. </w:t>
      </w:r>
    </w:p>
    <w:p w:rsidR="00376661" w:rsidRPr="00ED476E" w:rsidRDefault="00376661" w:rsidP="00376661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Anti-theft, integral polycarbonate spindle: unbreakable. </w:t>
      </w:r>
    </w:p>
    <w:p w:rsidR="00376661" w:rsidRPr="00ED476E" w:rsidRDefault="00376661" w:rsidP="00376661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304 stainless steel, polished satin finish. </w:t>
      </w:r>
    </w:p>
    <w:p w:rsidR="00376661" w:rsidRPr="00ED476E" w:rsidRDefault="00376661" w:rsidP="00376661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Concealed fixings.</w:t>
      </w:r>
    </w:p>
    <w:p w:rsidR="00376661" w:rsidRPr="00ED476E" w:rsidRDefault="00376661" w:rsidP="00376661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Dimensions: 119 x 140 x 80mm.</w:t>
      </w:r>
    </w:p>
    <w:p w:rsidR="008D2CF2" w:rsidRDefault="008D2CF2"/>
    <w:sectPr w:rsidR="008D2CF2" w:rsidSect="0037666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61"/>
    <w:rsid w:val="00376661"/>
    <w:rsid w:val="008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7767F-F1DF-4B87-9FDB-FEDE03A2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Siven Sawmy</dc:creator>
  <cp:keywords/>
  <dc:description/>
  <cp:lastModifiedBy>Siven Sawmy</cp:lastModifiedBy>
  <cp:revision>1</cp:revision>
  <dcterms:created xsi:type="dcterms:W3CDTF">2018-09-04T15:31:00Z</dcterms:created>
  <dcterms:modified xsi:type="dcterms:W3CDTF">2018-09-04T15:31:00Z</dcterms:modified>
</cp:coreProperties>
</file>